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D8" w:rsidRDefault="00883AD8" w:rsidP="00B20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70 1" style="position:absolute;left:0;text-align:left;margin-left:213.25pt;margin-top:7.65pt;width:44.7pt;height:54.75pt;z-index:1;visibility:visible">
            <v:imagedata r:id="rId5" o:title="70 1" blacklevel="1966f"/>
          </v:shape>
        </w:pict>
      </w:r>
    </w:p>
    <w:p w:rsidR="00883AD8" w:rsidRDefault="00883AD8" w:rsidP="00B20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83AD8" w:rsidRDefault="00883AD8" w:rsidP="00B20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85B59" w:rsidRPr="00B20534" w:rsidRDefault="00385B59" w:rsidP="00B20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2053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Совет депутатов Новоукраинского сельского поселения Чесменского муниципального района </w:t>
      </w:r>
      <w:r w:rsidRPr="00B20534">
        <w:rPr>
          <w:rFonts w:ascii="Times New Roman" w:hAnsi="Times New Roman" w:cs="Times New Roman"/>
          <w:b/>
          <w:bCs/>
          <w:sz w:val="32"/>
          <w:szCs w:val="32"/>
        </w:rPr>
        <w:t xml:space="preserve">Челябинской области </w:t>
      </w:r>
    </w:p>
    <w:p w:rsidR="00385B59" w:rsidRPr="006E3659" w:rsidRDefault="00385B59" w:rsidP="003F6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5B59" w:rsidRPr="00846209" w:rsidRDefault="00385B59" w:rsidP="003F61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209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85B59" w:rsidRPr="006E3659" w:rsidRDefault="00385B59" w:rsidP="003F6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5B59" w:rsidRPr="006E3659" w:rsidRDefault="00385B59" w:rsidP="003F6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«30»октября </w:t>
      </w:r>
      <w:r w:rsidRPr="006E36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365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E365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385B59" w:rsidRPr="006E3659" w:rsidRDefault="00385B59" w:rsidP="003F6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5B59" w:rsidRDefault="00385B59" w:rsidP="00AC50A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3659">
        <w:rPr>
          <w:rFonts w:ascii="Times New Roman" w:hAnsi="Times New Roman" w:cs="Times New Roman"/>
          <w:b/>
          <w:bCs/>
          <w:sz w:val="28"/>
          <w:szCs w:val="28"/>
        </w:rPr>
        <w:t>О введении налога на имущество</w:t>
      </w:r>
    </w:p>
    <w:p w:rsidR="00385B59" w:rsidRPr="006E3659" w:rsidRDefault="00385B59" w:rsidP="00AC50A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E3659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3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5B59" w:rsidRPr="006E3659" w:rsidRDefault="00385B59" w:rsidP="005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B59" w:rsidRPr="006E3659" w:rsidRDefault="00385B59" w:rsidP="00B20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6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E3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6E365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 w:cs="Times New Roman"/>
          <w:sz w:val="28"/>
          <w:szCs w:val="28"/>
        </w:rPr>
        <w:t xml:space="preserve"> </w:t>
      </w:r>
      <w:r w:rsidRPr="00572723">
        <w:rPr>
          <w:rFonts w:ascii="Times New Roman" w:hAnsi="Times New Roman" w:cs="Times New Roman"/>
          <w:sz w:val="28"/>
          <w:szCs w:val="28"/>
        </w:rPr>
        <w:t xml:space="preserve">Российской Федерации, Законом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28.10.2015</w:t>
      </w:r>
      <w:r w:rsidRPr="0057272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241-ЗО </w:t>
      </w:r>
      <w:r w:rsidRPr="005727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2723">
        <w:rPr>
          <w:rFonts w:ascii="Times New Roman" w:hAnsi="Times New Roman" w:cs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23">
        <w:rPr>
          <w:rFonts w:ascii="Times New Roman" w:hAnsi="Times New Roman" w:cs="Times New Roman"/>
          <w:sz w:val="28"/>
          <w:szCs w:val="28"/>
        </w:rPr>
        <w:t>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72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7272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E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Новоукраинского сельского поселения,</w:t>
      </w:r>
      <w:r w:rsidRPr="006E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Новоукраинского сельского поселения</w:t>
      </w:r>
      <w:r w:rsidRPr="006E3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59" w:rsidRDefault="00385B59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5B59" w:rsidRPr="00846209" w:rsidRDefault="00385B59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20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385B59" w:rsidRPr="006E3659" w:rsidRDefault="00385B59" w:rsidP="00B20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59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r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  <w:r w:rsidRPr="006E3659">
        <w:rPr>
          <w:rFonts w:ascii="Times New Roman" w:hAnsi="Times New Roman" w:cs="Times New Roman"/>
          <w:sz w:val="28"/>
          <w:szCs w:val="28"/>
        </w:rPr>
        <w:t xml:space="preserve"> </w:t>
      </w:r>
      <w:r w:rsidRPr="006E3659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Pr="006E3659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лиц. </w:t>
      </w:r>
    </w:p>
    <w:p w:rsidR="00385B59" w:rsidRDefault="00385B59" w:rsidP="00AC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659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E3659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85B59" w:rsidRPr="00B230DD" w:rsidRDefault="00385B59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Ставка налога, процентов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B92DA5" w:rsidRDefault="00385B59" w:rsidP="007B17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DA5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4) гаражи и </w:t>
            </w:r>
            <w:proofErr w:type="spellStart"/>
            <w:r w:rsidRPr="00C15D63">
              <w:rPr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6) объекты налогообложения, включенные в перечень, определяемый в соответствии с </w:t>
            </w:r>
            <w:hyperlink r:id="rId9" w:history="1">
              <w:r w:rsidRPr="00C15D63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D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Налогового Кодекса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7) объекты налогообложения, предусмотренные </w:t>
            </w:r>
            <w:hyperlink r:id="rId10" w:history="1">
              <w:r w:rsidRPr="00C15D63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385B59" w:rsidRPr="00C15D6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3">
              <w:rPr>
                <w:rFonts w:ascii="Times New Roman" w:hAnsi="Times New Roman" w:cs="Times New Roman"/>
                <w:sz w:val="26"/>
                <w:szCs w:val="26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B59" w:rsidRPr="00C15D63" w:rsidRDefault="00385B59" w:rsidP="007B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D63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</w:tbl>
    <w:p w:rsidR="00385B59" w:rsidRPr="00B230DD" w:rsidRDefault="00385B59" w:rsidP="008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B59" w:rsidRDefault="00385B59" w:rsidP="008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DD">
        <w:rPr>
          <w:rFonts w:ascii="Times New Roman" w:hAnsi="Times New Roman" w:cs="Times New Roman"/>
          <w:sz w:val="28"/>
          <w:szCs w:val="28"/>
        </w:rPr>
        <w:t>3.</w:t>
      </w:r>
      <w:r w:rsidRPr="0043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5B59" w:rsidRPr="00A87688" w:rsidRDefault="00385B59" w:rsidP="008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633">
        <w:rPr>
          <w:rFonts w:ascii="Times New Roman" w:hAnsi="Times New Roman" w:cs="Times New Roman"/>
          <w:sz w:val="28"/>
          <w:szCs w:val="28"/>
        </w:rPr>
        <w:t xml:space="preserve">  80  </w:t>
      </w:r>
      <w:r>
        <w:rPr>
          <w:rFonts w:ascii="Times New Roman" w:hAnsi="Times New Roman" w:cs="Times New Roman"/>
          <w:sz w:val="28"/>
          <w:szCs w:val="28"/>
        </w:rPr>
        <w:t xml:space="preserve">  процентов в 2016 году;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5B59" w:rsidRPr="00A87688" w:rsidRDefault="00385B59" w:rsidP="008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633">
        <w:rPr>
          <w:rFonts w:ascii="Times New Roman" w:hAnsi="Times New Roman" w:cs="Times New Roman"/>
          <w:sz w:val="28"/>
          <w:szCs w:val="28"/>
        </w:rPr>
        <w:t xml:space="preserve">  50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процентов в 2017 году;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5B59" w:rsidRPr="00846209" w:rsidRDefault="00385B59" w:rsidP="00846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05">
        <w:rPr>
          <w:rFonts w:ascii="Times New Roman" w:hAnsi="Times New Roman" w:cs="Times New Roman"/>
          <w:sz w:val="28"/>
          <w:szCs w:val="28"/>
        </w:rPr>
        <w:t xml:space="preserve">  25</w:t>
      </w:r>
      <w:r w:rsidRPr="00237B05">
        <w:rPr>
          <w:rFonts w:ascii="Times New Roman" w:hAnsi="Times New Roman" w:cs="Times New Roman"/>
          <w:sz w:val="28"/>
          <w:szCs w:val="28"/>
        </w:rPr>
        <w:tab/>
        <w:t xml:space="preserve">процентов в 2018 году. </w:t>
      </w:r>
      <w:r w:rsidRPr="00237B05">
        <w:rPr>
          <w:rFonts w:ascii="Times New Roman" w:hAnsi="Times New Roman" w:cs="Times New Roman"/>
          <w:sz w:val="28"/>
          <w:szCs w:val="28"/>
        </w:rPr>
        <w:tab/>
      </w:r>
      <w:r w:rsidRPr="00237B05">
        <w:rPr>
          <w:rFonts w:ascii="Times New Roman" w:hAnsi="Times New Roman" w:cs="Times New Roman"/>
          <w:sz w:val="28"/>
          <w:szCs w:val="28"/>
        </w:rPr>
        <w:tab/>
      </w:r>
    </w:p>
    <w:p w:rsidR="00385B59" w:rsidRPr="00AC50AF" w:rsidRDefault="00385B59" w:rsidP="00AC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30DD">
        <w:rPr>
          <w:rFonts w:ascii="Times New Roman" w:hAnsi="Times New Roman" w:cs="Times New Roman"/>
          <w:sz w:val="28"/>
          <w:szCs w:val="28"/>
        </w:rPr>
        <w:t>. Признать</w:t>
      </w:r>
      <w:r w:rsidRPr="006E3659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E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Новоукраинского сельского поселения</w:t>
      </w:r>
      <w:r w:rsidRPr="00AC50AF">
        <w:rPr>
          <w:rFonts w:ascii="Times New Roman" w:hAnsi="Times New Roman" w:cs="Times New Roman"/>
          <w:sz w:val="28"/>
          <w:szCs w:val="28"/>
        </w:rPr>
        <w:t>:</w:t>
      </w:r>
    </w:p>
    <w:p w:rsidR="00385B59" w:rsidRDefault="00385B59" w:rsidP="00AC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E3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E3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E365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E365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6E3659">
        <w:rPr>
          <w:rFonts w:ascii="Times New Roman" w:hAnsi="Times New Roman" w:cs="Times New Roman"/>
          <w:sz w:val="28"/>
          <w:szCs w:val="28"/>
        </w:rPr>
        <w:t xml:space="preserve"> «О введении налога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85B59" w:rsidRPr="00AC50AF" w:rsidRDefault="00385B59" w:rsidP="00AC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5">
        <w:rPr>
          <w:rFonts w:ascii="Times New Roman" w:hAnsi="Times New Roman" w:cs="Times New Roman"/>
          <w:sz w:val="28"/>
          <w:szCs w:val="28"/>
        </w:rPr>
        <w:t>- от 12.11.2014 года № 13 «О внесении изменений в Решение № 10 от 23.10.2014 г. «О введении налога на имущество физических лиц».</w:t>
      </w:r>
      <w:r w:rsidRPr="00AC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59" w:rsidRPr="00B20534" w:rsidRDefault="00385B59" w:rsidP="00744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36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3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65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Pr="00B205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85B59" w:rsidRPr="006E3659" w:rsidRDefault="00385B5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3659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3659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 </w:t>
      </w:r>
    </w:p>
    <w:p w:rsidR="00385B59" w:rsidRDefault="00385B5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B59" w:rsidRDefault="00385B59" w:rsidP="00B2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B59" w:rsidRDefault="00385B59" w:rsidP="00B2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B59" w:rsidRDefault="00385B59" w:rsidP="00B2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B59" w:rsidRDefault="00385B59" w:rsidP="006E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85B59" w:rsidRPr="00B20534" w:rsidRDefault="00385B59" w:rsidP="006E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Новоукраинского  сельского поселения                                            Т.А. Бойченко.</w:t>
      </w:r>
      <w:r w:rsidRPr="00B20534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385B59" w:rsidRPr="00B20534" w:rsidSect="00883AD8">
      <w:pgSz w:w="11906" w:h="16838"/>
      <w:pgMar w:top="142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121"/>
    <w:rsid w:val="000270F3"/>
    <w:rsid w:val="00067F0D"/>
    <w:rsid w:val="00077E23"/>
    <w:rsid w:val="00081709"/>
    <w:rsid w:val="000A1989"/>
    <w:rsid w:val="000A33B1"/>
    <w:rsid w:val="001200FB"/>
    <w:rsid w:val="0012378A"/>
    <w:rsid w:val="00126AE4"/>
    <w:rsid w:val="00167255"/>
    <w:rsid w:val="001B1DCD"/>
    <w:rsid w:val="001F676B"/>
    <w:rsid w:val="00201E24"/>
    <w:rsid w:val="00237B05"/>
    <w:rsid w:val="002950C8"/>
    <w:rsid w:val="002A3517"/>
    <w:rsid w:val="002E1667"/>
    <w:rsid w:val="002E7829"/>
    <w:rsid w:val="003007EC"/>
    <w:rsid w:val="00322B99"/>
    <w:rsid w:val="00350765"/>
    <w:rsid w:val="0035617F"/>
    <w:rsid w:val="00383A03"/>
    <w:rsid w:val="00384237"/>
    <w:rsid w:val="00385B59"/>
    <w:rsid w:val="003F6121"/>
    <w:rsid w:val="00431633"/>
    <w:rsid w:val="00434B7A"/>
    <w:rsid w:val="00437FDF"/>
    <w:rsid w:val="004849E0"/>
    <w:rsid w:val="005513BE"/>
    <w:rsid w:val="0056511A"/>
    <w:rsid w:val="00571166"/>
    <w:rsid w:val="00572723"/>
    <w:rsid w:val="005D4364"/>
    <w:rsid w:val="0069466F"/>
    <w:rsid w:val="006E3659"/>
    <w:rsid w:val="006E703E"/>
    <w:rsid w:val="006E777C"/>
    <w:rsid w:val="006F39D6"/>
    <w:rsid w:val="007170A2"/>
    <w:rsid w:val="00744918"/>
    <w:rsid w:val="00751B67"/>
    <w:rsid w:val="00781AFA"/>
    <w:rsid w:val="007864B9"/>
    <w:rsid w:val="007A342F"/>
    <w:rsid w:val="007B17A5"/>
    <w:rsid w:val="007F774B"/>
    <w:rsid w:val="00813F80"/>
    <w:rsid w:val="00836F25"/>
    <w:rsid w:val="00846209"/>
    <w:rsid w:val="00847B1E"/>
    <w:rsid w:val="00883AD8"/>
    <w:rsid w:val="008A1277"/>
    <w:rsid w:val="008D435B"/>
    <w:rsid w:val="0092252E"/>
    <w:rsid w:val="009C19C2"/>
    <w:rsid w:val="009C574B"/>
    <w:rsid w:val="009E2303"/>
    <w:rsid w:val="00A05E27"/>
    <w:rsid w:val="00A27C4F"/>
    <w:rsid w:val="00A30069"/>
    <w:rsid w:val="00A55781"/>
    <w:rsid w:val="00A87688"/>
    <w:rsid w:val="00AC20A2"/>
    <w:rsid w:val="00AC50AF"/>
    <w:rsid w:val="00AE3008"/>
    <w:rsid w:val="00AF083F"/>
    <w:rsid w:val="00B039B0"/>
    <w:rsid w:val="00B20534"/>
    <w:rsid w:val="00B20A1F"/>
    <w:rsid w:val="00B230DD"/>
    <w:rsid w:val="00B26DA3"/>
    <w:rsid w:val="00B43EFE"/>
    <w:rsid w:val="00B65217"/>
    <w:rsid w:val="00B9206B"/>
    <w:rsid w:val="00B92DA5"/>
    <w:rsid w:val="00B9745B"/>
    <w:rsid w:val="00BC1C48"/>
    <w:rsid w:val="00BF53B1"/>
    <w:rsid w:val="00C15D63"/>
    <w:rsid w:val="00C221E3"/>
    <w:rsid w:val="00C32C0A"/>
    <w:rsid w:val="00CB7013"/>
    <w:rsid w:val="00D27DD5"/>
    <w:rsid w:val="00D31BC2"/>
    <w:rsid w:val="00D56FF5"/>
    <w:rsid w:val="00E04291"/>
    <w:rsid w:val="00E13ECB"/>
    <w:rsid w:val="00E553B0"/>
    <w:rsid w:val="00ED2CE5"/>
    <w:rsid w:val="00F1131F"/>
    <w:rsid w:val="00F33CB1"/>
    <w:rsid w:val="00F65B60"/>
    <w:rsid w:val="00FB1742"/>
    <w:rsid w:val="00FE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61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8462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583</Words>
  <Characters>3328</Characters>
  <Application>Microsoft Office Word</Application>
  <DocSecurity>0</DocSecurity>
  <Lines>27</Lines>
  <Paragraphs>7</Paragraphs>
  <ScaleCrop>false</ScaleCrop>
  <Company>Министерство финансов Челябинской области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Новоукраинского сельского поселения Чесменского муниципального района Челябинской области </dc:title>
  <dc:subject/>
  <dc:creator>pekler.m.yu</dc:creator>
  <cp:keywords/>
  <dc:description/>
  <cp:lastModifiedBy>Admin</cp:lastModifiedBy>
  <cp:revision>6</cp:revision>
  <cp:lastPrinted>2015-11-16T05:49:00Z</cp:lastPrinted>
  <dcterms:created xsi:type="dcterms:W3CDTF">2015-11-11T08:53:00Z</dcterms:created>
  <dcterms:modified xsi:type="dcterms:W3CDTF">2015-11-16T05:50:00Z</dcterms:modified>
</cp:coreProperties>
</file>